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A712F" w14:textId="77777777" w:rsidR="00D3500E" w:rsidRPr="00273D77" w:rsidRDefault="00273D77" w:rsidP="005D556C">
      <w:pPr>
        <w:wordWrap w:val="0"/>
        <w:ind w:right="550"/>
        <w:jc w:val="right"/>
        <w:rPr>
          <w:sz w:val="28"/>
          <w:szCs w:val="28"/>
        </w:rPr>
      </w:pPr>
      <w:r>
        <w:rPr>
          <w:noProof/>
        </w:rPr>
        <mc:AlternateContent>
          <mc:Choice Requires="wps">
            <w:drawing>
              <wp:anchor distT="0" distB="0" distL="114300" distR="114300" simplePos="0" relativeHeight="251657728" behindDoc="0" locked="0" layoutInCell="1" allowOverlap="1" wp14:anchorId="218903E5" wp14:editId="20673B5D">
                <wp:simplePos x="0" y="0"/>
                <wp:positionH relativeFrom="column">
                  <wp:posOffset>780415</wp:posOffset>
                </wp:positionH>
                <wp:positionV relativeFrom="paragraph">
                  <wp:posOffset>36195</wp:posOffset>
                </wp:positionV>
                <wp:extent cx="4114800" cy="371475"/>
                <wp:effectExtent l="0" t="0" r="19050" b="285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1475"/>
                        </a:xfrm>
                        <a:prstGeom prst="rect">
                          <a:avLst/>
                        </a:prstGeom>
                        <a:solidFill>
                          <a:srgbClr val="FFFFFF"/>
                        </a:solidFill>
                        <a:ln w="9525">
                          <a:solidFill>
                            <a:srgbClr val="000000"/>
                          </a:solidFill>
                          <a:miter lim="800000"/>
                          <a:headEnd/>
                          <a:tailEnd/>
                        </a:ln>
                      </wps:spPr>
                      <wps:txbx>
                        <w:txbxContent>
                          <w:p w14:paraId="58C71098" w14:textId="77777777" w:rsidR="0046045D" w:rsidRPr="00041D89" w:rsidRDefault="00041D89" w:rsidP="005D556C">
                            <w:pPr>
                              <w:spacing w:line="440" w:lineRule="exact"/>
                              <w:jc w:val="center"/>
                              <w:rPr>
                                <w:rFonts w:hAnsi="ＭＳ 明朝"/>
                                <w:w w:val="110"/>
                                <w:sz w:val="28"/>
                                <w:szCs w:val="28"/>
                              </w:rPr>
                            </w:pPr>
                            <w:r w:rsidRPr="005D556C">
                              <w:rPr>
                                <w:rFonts w:hAnsi="ＭＳ 明朝" w:hint="eastAsia"/>
                                <w:kern w:val="0"/>
                                <w:sz w:val="28"/>
                                <w:szCs w:val="28"/>
                              </w:rPr>
                              <w:t>生活習慣病健診</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903E5" id="_x0000_t202" coordsize="21600,21600" o:spt="202" path="m,l,21600r21600,l21600,xe">
                <v:stroke joinstyle="miter"/>
                <v:path gradientshapeok="t" o:connecttype="rect"/>
              </v:shapetype>
              <v:shape id="Text Box 29" o:spid="_x0000_s1026" type="#_x0000_t202" style="position:absolute;left:0;text-align:left;margin-left:61.45pt;margin-top:2.85pt;width:32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1fLAIAAE8EAAAOAAAAZHJzL2Uyb0RvYy54bWysVNuO0zAQfUfiHyy/0ySlpW3UdLV0KUJa&#10;LtIuH+A4TmLheIztNilfv2On242AJ0QerLFnfHzmzEy2N0OnyElYJ0EXNJullAjNoZK6Kej3x8Ob&#10;NSXOM10xBVoU9Cwcvdm9frXtTS7m0IKqhCUIol3em4K23ps8SRxvRcfcDIzQ6KzBdszj1jZJZVmP&#10;6J1K5mn6LunBVsYCF87h6d3opLuIX9eC+6917YQnqqDIzcfVxrUMa7LbsryxzLSSX2iwf2DRManx&#10;0SvUHfOMHK38A6qT3IKD2s84dAnUteQi5oDZZOlv2Ty0zIiYC4rjzFUm9/9g+ZfTN0tkhbWjRLMO&#10;S/QoBk/ew0DmmyBPb1yOUQ8G4/yA5yE0pOrMPfAfjmjYt0w34tZa6FvBKqSXhZvJ5OqI4wJI2X+G&#10;Ct9hRw8RaKhtFwBRDYLoWKbztTSBC8fDRZYt1im6OPrerrLFahmfYPnzbWOd/yigI8EoqMXSR3R2&#10;unc+sGH5c0hkD0pWB6lU3Nim3CtLTgzb5BC/C7qbhilN+oJulvPlKMDU56YQafz+BtFJj/2uZFdQ&#10;TAe/EMTyINsHXUXbM6lGGykrfdExSDeK6IdywMAgbgnVGRW1MPY1ziEaLdhflPTY0wV1P4/MCkrU&#10;J41VWS3mmyUOQdys1xuU004d5cTBNEeggnpKRnPvx7E5GiubFt8Zu0DDLdaxllHiF04X1ti1UfnL&#10;hIWxmO5j1Mt/YPcEAAD//wMAUEsDBBQABgAIAAAAIQCnfMsU3gAAAAgBAAAPAAAAZHJzL2Rvd25y&#10;ZXYueG1sTI9NS8NAEIbvgv9hGcGL2I1BExuzKSIo9iS2InjbZsckNDsb9qON/nrHkx4f3pd3nqlX&#10;sx3FAX0YHCm4WmQgkFpnBuoUvG0fL29BhKjJ6NERKvjCAKvm9KTWlXFHesXDJnaCRyhUWkEf41RJ&#10;GdoerQ4LNyFx9um81ZHRd9J4feRxO8o8ywpp9UB8odcTPvTY7jfJKtivU2vT+4d/fknbp/V3YeRF&#10;tlTq/Gy+vwMRcY5/ZfjVZ3Vo2GnnEpkgRuY8X3JVwU0JgvOyzJh3CorrHGRTy/8PND8AAAD//wMA&#10;UEsBAi0AFAAGAAgAAAAhALaDOJL+AAAA4QEAABMAAAAAAAAAAAAAAAAAAAAAAFtDb250ZW50X1R5&#10;cGVzXS54bWxQSwECLQAUAAYACAAAACEAOP0h/9YAAACUAQAACwAAAAAAAAAAAAAAAAAvAQAAX3Jl&#10;bHMvLnJlbHNQSwECLQAUAAYACAAAACEAIrEtXywCAABPBAAADgAAAAAAAAAAAAAAAAAuAgAAZHJz&#10;L2Uyb0RvYy54bWxQSwECLQAUAAYACAAAACEAp3zLFN4AAAAIAQAADwAAAAAAAAAAAAAAAACGBAAA&#10;ZHJzL2Rvd25yZXYueG1sUEsFBgAAAAAEAAQA8wAAAJEFAAAAAA==&#10;">
                <v:textbox inset="5.85pt,.7pt,5.85pt,.7pt">
                  <w:txbxContent>
                    <w:p w14:paraId="58C71098" w14:textId="77777777" w:rsidR="0046045D" w:rsidRPr="00041D89" w:rsidRDefault="00041D89" w:rsidP="005D556C">
                      <w:pPr>
                        <w:spacing w:line="440" w:lineRule="exact"/>
                        <w:jc w:val="center"/>
                        <w:rPr>
                          <w:rFonts w:hAnsi="ＭＳ 明朝"/>
                          <w:w w:val="110"/>
                          <w:sz w:val="28"/>
                          <w:szCs w:val="28"/>
                        </w:rPr>
                      </w:pPr>
                      <w:r w:rsidRPr="005D556C">
                        <w:rPr>
                          <w:rFonts w:hAnsi="ＭＳ 明朝" w:hint="eastAsia"/>
                          <w:kern w:val="0"/>
                          <w:sz w:val="28"/>
                          <w:szCs w:val="28"/>
                        </w:rPr>
                        <w:t>生活習慣病健診</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v:textbox>
              </v:shape>
            </w:pict>
          </mc:Fallback>
        </mc:AlternateContent>
      </w:r>
    </w:p>
    <w:p w14:paraId="1354E2C8" w14:textId="77777777" w:rsidR="001239B1" w:rsidRDefault="001239B1" w:rsidP="00273D77">
      <w:pPr>
        <w:jc w:val="right"/>
      </w:pPr>
    </w:p>
    <w:p w14:paraId="3A8CC9CE" w14:textId="77777777" w:rsidR="001239B1" w:rsidRPr="00594788" w:rsidRDefault="001239B1" w:rsidP="00273D77">
      <w:pPr>
        <w:jc w:val="right"/>
      </w:pPr>
    </w:p>
    <w:p w14:paraId="4626B1B0" w14:textId="77777777" w:rsidR="00041D89" w:rsidRPr="00041D89" w:rsidRDefault="00604968" w:rsidP="009C77E6">
      <w:pPr>
        <w:spacing w:line="300" w:lineRule="auto"/>
      </w:pPr>
      <w:r>
        <w:rPr>
          <w:rFonts w:hint="eastAsia"/>
        </w:rPr>
        <w:t xml:space="preserve">　</w:t>
      </w:r>
      <w:r w:rsidR="00041D89" w:rsidRPr="00914EA9">
        <w:rPr>
          <w:rFonts w:hint="eastAsia"/>
          <w:kern w:val="0"/>
        </w:rPr>
        <w:t>下記のとおり、生活習慣病健診を</w:t>
      </w:r>
      <w:r w:rsidR="00914EA9" w:rsidRPr="00914EA9">
        <w:rPr>
          <w:rFonts w:hint="eastAsia"/>
          <w:kern w:val="0"/>
        </w:rPr>
        <w:t>実施</w:t>
      </w:r>
      <w:r w:rsidR="00041D89" w:rsidRPr="00914EA9">
        <w:rPr>
          <w:rFonts w:hint="eastAsia"/>
          <w:kern w:val="0"/>
        </w:rPr>
        <w:t>しましたので、健診機関の</w:t>
      </w:r>
      <w:r w:rsidR="00041D89" w:rsidRPr="00914EA9">
        <w:rPr>
          <w:rFonts w:hint="eastAsia"/>
          <w:kern w:val="0"/>
          <w:u w:val="single"/>
        </w:rPr>
        <w:t>利用料金領収書</w:t>
      </w:r>
      <w:r w:rsidR="00914EA9">
        <w:rPr>
          <w:rFonts w:hint="eastAsia"/>
          <w:kern w:val="0"/>
          <w:u w:val="single"/>
        </w:rPr>
        <w:t>等</w:t>
      </w:r>
      <w:r w:rsidR="00041D89" w:rsidRPr="00914EA9">
        <w:rPr>
          <w:rFonts w:hint="eastAsia"/>
          <w:kern w:val="0"/>
          <w:u w:val="single"/>
        </w:rPr>
        <w:t>(写)及び</w:t>
      </w:r>
      <w:r w:rsidR="00041D89" w:rsidRPr="00041D89">
        <w:rPr>
          <w:rFonts w:hint="eastAsia"/>
          <w:u w:val="single"/>
        </w:rPr>
        <w:t>利用目的同意のうえ健診結果(写)を添えて</w:t>
      </w:r>
      <w:r w:rsidR="00041D89" w:rsidRPr="00041D89">
        <w:rPr>
          <w:rFonts w:hint="eastAsia"/>
        </w:rPr>
        <w:t>補助金を請求いたします。</w:t>
      </w:r>
    </w:p>
    <w:p w14:paraId="557B7C36" w14:textId="77777777" w:rsidR="00604968" w:rsidRDefault="00041D89" w:rsidP="004F1B0A">
      <w:pPr>
        <w:spacing w:afterLines="50" w:after="177" w:line="300" w:lineRule="auto"/>
      </w:pPr>
      <w:r w:rsidRPr="00041D89">
        <w:rPr>
          <w:rFonts w:hint="eastAsia"/>
        </w:rPr>
        <w:t xml:space="preserve">　なお、請求金額は、さきに届出済の保険給付金及び補助金等銀行振込依頼書の口座名義人に振込願います。</w:t>
      </w:r>
    </w:p>
    <w:p w14:paraId="7D590432" w14:textId="77777777" w:rsidR="001239B1" w:rsidRPr="00332225" w:rsidRDefault="001239B1" w:rsidP="00A214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5507"/>
      </w:tblGrid>
      <w:tr w:rsidR="00EE4C5B" w:rsidRPr="00604968" w14:paraId="79A1056C" w14:textId="77777777" w:rsidTr="002146AE">
        <w:trPr>
          <w:trHeight w:val="1444"/>
          <w:jc w:val="center"/>
        </w:trPr>
        <w:tc>
          <w:tcPr>
            <w:tcW w:w="1994" w:type="dxa"/>
            <w:tcBorders>
              <w:bottom w:val="double" w:sz="4" w:space="0" w:color="auto"/>
              <w:right w:val="single" w:sz="4" w:space="0" w:color="auto"/>
            </w:tcBorders>
            <w:vAlign w:val="center"/>
          </w:tcPr>
          <w:p w14:paraId="5B02F789" w14:textId="77777777" w:rsidR="00EE4C5B" w:rsidRPr="008B48F5" w:rsidRDefault="00041D89" w:rsidP="00041D89">
            <w:pPr>
              <w:jc w:val="center"/>
              <w:rPr>
                <w:spacing w:val="-8"/>
                <w:sz w:val="24"/>
                <w:szCs w:val="24"/>
              </w:rPr>
            </w:pPr>
            <w:r w:rsidRPr="002146AE">
              <w:rPr>
                <w:rFonts w:hint="eastAsia"/>
                <w:kern w:val="0"/>
                <w:sz w:val="24"/>
                <w:szCs w:val="24"/>
              </w:rPr>
              <w:t>生活習慣病健診</w:t>
            </w:r>
          </w:p>
        </w:tc>
        <w:tc>
          <w:tcPr>
            <w:tcW w:w="5507" w:type="dxa"/>
            <w:tcBorders>
              <w:left w:val="single" w:sz="4" w:space="0" w:color="auto"/>
              <w:bottom w:val="double" w:sz="4" w:space="0" w:color="auto"/>
            </w:tcBorders>
            <w:vAlign w:val="center"/>
          </w:tcPr>
          <w:p w14:paraId="1BDF28E6" w14:textId="77777777" w:rsidR="00A2145F" w:rsidRPr="009C77E6" w:rsidRDefault="00A2145F" w:rsidP="00A2145F">
            <w:pPr>
              <w:spacing w:line="360" w:lineRule="auto"/>
              <w:jc w:val="center"/>
            </w:pPr>
            <w:r>
              <w:rPr>
                <w:rFonts w:hint="eastAsia"/>
                <w:sz w:val="24"/>
                <w:szCs w:val="24"/>
                <w:lang w:eastAsia="zh-TW"/>
              </w:rPr>
              <w:t xml:space="preserve">補助金限度額　</w:t>
            </w:r>
            <w:r w:rsidR="00F17CB5" w:rsidRPr="008B48F5">
              <w:rPr>
                <w:rFonts w:hint="eastAsia"/>
                <w:sz w:val="24"/>
                <w:szCs w:val="24"/>
              </w:rPr>
              <w:t>５</w:t>
            </w:r>
            <w:r w:rsidR="00041D89" w:rsidRPr="008B48F5">
              <w:rPr>
                <w:rFonts w:hint="eastAsia"/>
                <w:sz w:val="24"/>
                <w:szCs w:val="24"/>
                <w:lang w:eastAsia="zh-TW"/>
              </w:rPr>
              <w:t>，</w:t>
            </w:r>
            <w:r w:rsidR="00041D89" w:rsidRPr="008B48F5">
              <w:rPr>
                <w:rFonts w:hint="eastAsia"/>
                <w:sz w:val="24"/>
                <w:szCs w:val="24"/>
              </w:rPr>
              <w:t>０</w:t>
            </w:r>
            <w:r w:rsidR="00332225" w:rsidRPr="008B48F5">
              <w:rPr>
                <w:rFonts w:hint="eastAsia"/>
                <w:sz w:val="24"/>
                <w:szCs w:val="24"/>
                <w:lang w:eastAsia="zh-TW"/>
              </w:rPr>
              <w:t>００円</w:t>
            </w:r>
            <w:r>
              <w:rPr>
                <w:rFonts w:hint="eastAsia"/>
                <w:sz w:val="24"/>
                <w:szCs w:val="24"/>
              </w:rPr>
              <w:t xml:space="preserve"> </w:t>
            </w:r>
            <w:r w:rsidRPr="00616B54">
              <w:rPr>
                <w:rFonts w:hint="eastAsia"/>
                <w:sz w:val="20"/>
                <w:szCs w:val="20"/>
              </w:rPr>
              <w:t>(１人当たり)</w:t>
            </w:r>
          </w:p>
          <w:p w14:paraId="5B30C922" w14:textId="77777777" w:rsidR="00A2145F" w:rsidRPr="008B48F5" w:rsidRDefault="00A2145F" w:rsidP="009A2826">
            <w:pPr>
              <w:jc w:val="center"/>
              <w:rPr>
                <w:sz w:val="24"/>
                <w:szCs w:val="24"/>
                <w:lang w:eastAsia="zh-TW"/>
              </w:rPr>
            </w:pPr>
            <w:r w:rsidRPr="009A2826">
              <w:rPr>
                <w:rFonts w:hint="eastAsia"/>
                <w:sz w:val="20"/>
                <w:szCs w:val="20"/>
              </w:rPr>
              <w:t>※支払額が補助金限度額に満たない場合はその支払額</w:t>
            </w:r>
          </w:p>
        </w:tc>
      </w:tr>
      <w:tr w:rsidR="00604968" w14:paraId="7376DE14" w14:textId="77777777" w:rsidTr="002146AE">
        <w:trPr>
          <w:trHeight w:val="1444"/>
          <w:jc w:val="center"/>
        </w:trPr>
        <w:tc>
          <w:tcPr>
            <w:tcW w:w="1994" w:type="dxa"/>
            <w:tcBorders>
              <w:top w:val="double" w:sz="4" w:space="0" w:color="auto"/>
              <w:right w:val="single" w:sz="4" w:space="0" w:color="auto"/>
            </w:tcBorders>
            <w:vAlign w:val="center"/>
          </w:tcPr>
          <w:p w14:paraId="315A0BE7" w14:textId="77777777" w:rsidR="00604968" w:rsidRPr="008B48F5" w:rsidRDefault="00604968" w:rsidP="009A2826">
            <w:pPr>
              <w:jc w:val="center"/>
              <w:rPr>
                <w:spacing w:val="-8"/>
                <w:sz w:val="24"/>
                <w:szCs w:val="24"/>
              </w:rPr>
            </w:pPr>
            <w:r w:rsidRPr="002146AE">
              <w:rPr>
                <w:rFonts w:hint="eastAsia"/>
                <w:spacing w:val="120"/>
                <w:kern w:val="0"/>
                <w:sz w:val="24"/>
                <w:szCs w:val="24"/>
                <w:fitText w:val="1680" w:id="-1015828992"/>
              </w:rPr>
              <w:t>実施人</w:t>
            </w:r>
            <w:r w:rsidRPr="002146AE">
              <w:rPr>
                <w:rFonts w:hint="eastAsia"/>
                <w:kern w:val="0"/>
                <w:sz w:val="24"/>
                <w:szCs w:val="24"/>
                <w:fitText w:val="1680" w:id="-1015828992"/>
              </w:rPr>
              <w:t>数</w:t>
            </w:r>
          </w:p>
        </w:tc>
        <w:tc>
          <w:tcPr>
            <w:tcW w:w="5507" w:type="dxa"/>
            <w:tcBorders>
              <w:top w:val="double" w:sz="4" w:space="0" w:color="auto"/>
              <w:left w:val="single" w:sz="4" w:space="0" w:color="auto"/>
            </w:tcBorders>
            <w:vAlign w:val="center"/>
          </w:tcPr>
          <w:p w14:paraId="66876692" w14:textId="77777777" w:rsidR="00604968" w:rsidRPr="008B48F5" w:rsidRDefault="008B48F5" w:rsidP="008B48F5">
            <w:pPr>
              <w:ind w:right="880"/>
              <w:jc w:val="center"/>
              <w:rPr>
                <w:sz w:val="24"/>
                <w:szCs w:val="24"/>
                <w:u w:val="single"/>
                <w:lang w:eastAsia="zh-TW"/>
              </w:rPr>
            </w:pPr>
            <w:r>
              <w:rPr>
                <w:rFonts w:hint="eastAsia"/>
              </w:rPr>
              <w:t xml:space="preserve">　　</w:t>
            </w:r>
            <w:r w:rsidR="00A53FEC" w:rsidRPr="008B48F5">
              <w:rPr>
                <w:rFonts w:hint="eastAsia"/>
                <w:sz w:val="24"/>
                <w:szCs w:val="24"/>
                <w:u w:val="single"/>
              </w:rPr>
              <w:t xml:space="preserve">　　　　　　　　　　　　</w:t>
            </w:r>
            <w:r w:rsidR="00A53FEC">
              <w:rPr>
                <w:rFonts w:hint="eastAsia"/>
                <w:sz w:val="24"/>
                <w:szCs w:val="24"/>
                <w:u w:val="single"/>
              </w:rPr>
              <w:t>人</w:t>
            </w:r>
          </w:p>
        </w:tc>
      </w:tr>
      <w:tr w:rsidR="00604968" w14:paraId="27417940" w14:textId="77777777" w:rsidTr="002146AE">
        <w:trPr>
          <w:trHeight w:val="1444"/>
          <w:jc w:val="center"/>
        </w:trPr>
        <w:tc>
          <w:tcPr>
            <w:tcW w:w="1994" w:type="dxa"/>
            <w:tcBorders>
              <w:right w:val="single" w:sz="4" w:space="0" w:color="auto"/>
            </w:tcBorders>
            <w:vAlign w:val="center"/>
          </w:tcPr>
          <w:p w14:paraId="3232ACD0" w14:textId="77777777" w:rsidR="00604968" w:rsidRPr="008B48F5" w:rsidRDefault="00604968" w:rsidP="009A2826">
            <w:pPr>
              <w:jc w:val="center"/>
              <w:rPr>
                <w:spacing w:val="-8"/>
                <w:sz w:val="24"/>
                <w:szCs w:val="24"/>
              </w:rPr>
            </w:pPr>
            <w:r w:rsidRPr="002146AE">
              <w:rPr>
                <w:rFonts w:hint="eastAsia"/>
                <w:spacing w:val="120"/>
                <w:kern w:val="0"/>
                <w:sz w:val="24"/>
                <w:szCs w:val="24"/>
                <w:fitText w:val="1680" w:id="-1015828991"/>
              </w:rPr>
              <w:t>請求金</w:t>
            </w:r>
            <w:r w:rsidRPr="002146AE">
              <w:rPr>
                <w:rFonts w:hint="eastAsia"/>
                <w:kern w:val="0"/>
                <w:sz w:val="24"/>
                <w:szCs w:val="24"/>
                <w:fitText w:val="1680" w:id="-1015828991"/>
              </w:rPr>
              <w:t>額</w:t>
            </w:r>
          </w:p>
        </w:tc>
        <w:tc>
          <w:tcPr>
            <w:tcW w:w="5507" w:type="dxa"/>
            <w:tcBorders>
              <w:left w:val="single" w:sz="4" w:space="0" w:color="auto"/>
            </w:tcBorders>
            <w:vAlign w:val="center"/>
          </w:tcPr>
          <w:p w14:paraId="5D1C71AA" w14:textId="77777777" w:rsidR="00FE094F" w:rsidRPr="00A2145F" w:rsidRDefault="00604968" w:rsidP="00A2145F">
            <w:pPr>
              <w:spacing w:beforeLines="80" w:before="284" w:afterLines="30" w:after="106"/>
              <w:rPr>
                <w:sz w:val="24"/>
                <w:szCs w:val="24"/>
                <w:u w:val="single"/>
              </w:rPr>
            </w:pPr>
            <w:r>
              <w:rPr>
                <w:rFonts w:hint="eastAsia"/>
              </w:rPr>
              <w:t xml:space="preserve">　　　　</w:t>
            </w:r>
            <w:r w:rsidRPr="008B48F5">
              <w:rPr>
                <w:rFonts w:hint="eastAsia"/>
                <w:sz w:val="24"/>
                <w:szCs w:val="24"/>
                <w:u w:val="single"/>
              </w:rPr>
              <w:t xml:space="preserve">　　　　　　　　</w:t>
            </w:r>
            <w:r w:rsidR="004950B1" w:rsidRPr="008B48F5">
              <w:rPr>
                <w:rFonts w:hint="eastAsia"/>
                <w:sz w:val="24"/>
                <w:szCs w:val="24"/>
                <w:u w:val="single"/>
              </w:rPr>
              <w:t xml:space="preserve">　</w:t>
            </w:r>
            <w:r w:rsidR="003D4A09" w:rsidRPr="008B48F5">
              <w:rPr>
                <w:rFonts w:hint="eastAsia"/>
                <w:sz w:val="24"/>
                <w:szCs w:val="24"/>
                <w:u w:val="single"/>
              </w:rPr>
              <w:t xml:space="preserve">　</w:t>
            </w:r>
            <w:r w:rsidR="00FE094F" w:rsidRPr="008B48F5">
              <w:rPr>
                <w:rFonts w:hint="eastAsia"/>
                <w:sz w:val="24"/>
                <w:szCs w:val="24"/>
                <w:u w:val="single"/>
              </w:rPr>
              <w:t xml:space="preserve">　　</w:t>
            </w:r>
            <w:r w:rsidRPr="008B48F5">
              <w:rPr>
                <w:rFonts w:hint="eastAsia"/>
                <w:sz w:val="24"/>
                <w:szCs w:val="24"/>
                <w:u w:val="single"/>
              </w:rPr>
              <w:t>円</w:t>
            </w:r>
          </w:p>
        </w:tc>
      </w:tr>
    </w:tbl>
    <w:p w14:paraId="15D554B5" w14:textId="77777777" w:rsidR="00604968" w:rsidRDefault="00604968" w:rsidP="004F1B0A"/>
    <w:p w14:paraId="341F7008" w14:textId="77777777" w:rsidR="00CF3C4F" w:rsidRDefault="00741982" w:rsidP="004F1B0A">
      <w:pPr>
        <w:spacing w:afterLines="50" w:after="177"/>
        <w:ind w:firstLineChars="200" w:firstLine="440"/>
      </w:pPr>
      <w:r>
        <w:rPr>
          <w:rFonts w:hint="eastAsia"/>
        </w:rPr>
        <w:t xml:space="preserve">　　年　　月　　日</w:t>
      </w:r>
    </w:p>
    <w:p w14:paraId="3519B94D" w14:textId="77777777" w:rsidR="007B7920" w:rsidRDefault="00741982" w:rsidP="00EB6DAB">
      <w:pPr>
        <w:spacing w:afterLines="30" w:after="106"/>
        <w:ind w:firstLineChars="1600" w:firstLine="3520"/>
        <w:rPr>
          <w:lang w:eastAsia="zh-TW"/>
        </w:rPr>
      </w:pPr>
      <w:r>
        <w:rPr>
          <w:rFonts w:hint="eastAsia"/>
          <w:lang w:eastAsia="zh-TW"/>
        </w:rPr>
        <w:t xml:space="preserve">事業所記号（　　　　　</w:t>
      </w:r>
      <w:r w:rsidR="00E92973">
        <w:rPr>
          <w:rFonts w:hint="eastAsia"/>
          <w:lang w:eastAsia="zh-TW"/>
        </w:rPr>
        <w:t xml:space="preserve">　</w:t>
      </w:r>
      <w:r>
        <w:rPr>
          <w:rFonts w:hint="eastAsia"/>
          <w:lang w:eastAsia="zh-TW"/>
        </w:rPr>
        <w:t>）</w:t>
      </w:r>
    </w:p>
    <w:p w14:paraId="36E68302" w14:textId="4E22CD23" w:rsidR="007B7920" w:rsidRPr="00EB6DAB" w:rsidRDefault="00741982" w:rsidP="00EB6DAB">
      <w:pPr>
        <w:spacing w:afterLines="80" w:after="284"/>
        <w:ind w:firstLineChars="1600" w:firstLine="3520"/>
        <w:rPr>
          <w:rFonts w:eastAsia="PMingLiU"/>
          <w:lang w:eastAsia="zh-TW"/>
        </w:rPr>
      </w:pPr>
      <w:r>
        <w:rPr>
          <w:rFonts w:hint="eastAsia"/>
          <w:lang w:eastAsia="zh-TW"/>
        </w:rPr>
        <w:t>事業所名称</w:t>
      </w:r>
    </w:p>
    <w:p w14:paraId="443CBADE" w14:textId="77777777" w:rsidR="004950B1" w:rsidRDefault="00741982" w:rsidP="00EB6DAB">
      <w:pPr>
        <w:spacing w:afterLines="50" w:after="177"/>
        <w:ind w:rightChars="30" w:right="66" w:firstLineChars="1600" w:firstLine="3520"/>
        <w:jc w:val="left"/>
      </w:pPr>
      <w:r>
        <w:rPr>
          <w:rFonts w:hint="eastAsia"/>
          <w:lang w:eastAsia="zh-TW"/>
        </w:rPr>
        <w:t>事業主氏名</w:t>
      </w:r>
    </w:p>
    <w:p w14:paraId="68D9BA00" w14:textId="77777777" w:rsidR="008B48F5" w:rsidRDefault="008B48F5" w:rsidP="008B48F5">
      <w:pPr>
        <w:spacing w:afterLines="50" w:after="177"/>
        <w:ind w:right="880"/>
      </w:pPr>
      <w:r>
        <w:rPr>
          <w:noProof/>
        </w:rPr>
        <mc:AlternateContent>
          <mc:Choice Requires="wps">
            <w:drawing>
              <wp:anchor distT="0" distB="0" distL="114300" distR="114300" simplePos="0" relativeHeight="251659776" behindDoc="0" locked="0" layoutInCell="1" allowOverlap="1" wp14:anchorId="335D2A17" wp14:editId="18247CE4">
                <wp:simplePos x="0" y="0"/>
                <wp:positionH relativeFrom="column">
                  <wp:posOffset>-295910</wp:posOffset>
                </wp:positionH>
                <wp:positionV relativeFrom="paragraph">
                  <wp:posOffset>42545</wp:posOffset>
                </wp:positionV>
                <wp:extent cx="4857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solidFill>
                          <a:srgbClr val="FFFFFF"/>
                        </a:solidFill>
                        <a:ln w="9525">
                          <a:noFill/>
                          <a:miter lim="800000"/>
                          <a:headEnd/>
                          <a:tailEnd/>
                        </a:ln>
                      </wps:spPr>
                      <wps:txbx>
                        <w:txbxContent>
                          <w:p w14:paraId="5E15E632" w14:textId="77777777" w:rsidR="00E54261" w:rsidRDefault="00E54261">
                            <w:r>
                              <w:rPr>
                                <w:rFonts w:hint="eastAsia"/>
                              </w:rPr>
                              <w:t>(注)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D2A17" id="テキスト ボックス 2" o:spid="_x0000_s1027" type="#_x0000_t202" style="position:absolute;left:0;text-align:left;margin-left:-23.3pt;margin-top:3.35pt;width:3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2PQgIAADQEAAAOAAAAZHJzL2Uyb0RvYy54bWysU8GO0zAQvSPxD5bvNG3a0G7UdLV0KULa&#10;BaSFD3Adp7FwPMF2myzHVkJ8BL+AOPM9+RHGTrdbLTdEDpYn43l+8+Z5ftlWiuyEsRJ0RkeDISVC&#10;c8il3mT008fVixkl1jGdMwVaZPReWHq5eP5s3tSpiKEElQtDEETbtKkzWjpXp1FkeSkqZgdQC43J&#10;AkzFHIZmE+WGNYheqSgeDl9GDZi8NsCFtfj3uk/SRcAvCsHd+6KwwhGVUeTmwmrCuvZrtJizdGNY&#10;XUp+pMH+gUXFpMZLT1DXzDGyNfIvqEpyAxYKN+BQRVAUkovQA3YzGj7p5q5ktQi9oDi2Pslk/x8s&#10;f7f7YIjMMzoeTinRrMIhdYdv3f5nt//dHb6T7vCjOxy6/S+MSewFa2qbYt1djZWufQUtDj40b+sb&#10;4J8t0bAsmd6IK2OgKQXLkfDIV0ZnpT2O9SDr5hZyvJdtHQSgtjCVVxP1IYiOg7s/DUu0jnD8OZkl&#10;02lCCcfUOB7PkjDMiKUPxbWx7o2AivhNRg16IYCz3Y11ngxLH474uywoma+kUiEwm/VSGbJj6JtV&#10;+AL/J8eUJk1GL5I4CcgafH2wVCUd+lrJKqOzof96p3kxXus8HHFMqn6PTJQ+quMF6aVx7boNkwnS&#10;eeXWkN+jXAZ6G+Ozw00J5islDVo4o/bLlhlBiXqrUfKL0WTiPR+CSTKNMTDnmfV5hmmOUBl1lPTb&#10;pQvvxMuh4QpHU8gg2yOTI2W0ZlDz+Iy898/jcOrxsS/+AAAA//8DAFBLAwQUAAYACAAAACEAo4dQ&#10;XtwAAAAHAQAADwAAAGRycy9kb3ducmV2LnhtbEyOwU7DMBBE70j8g7VIXFDrULU2CdlUUAnEtaUf&#10;sEncJCJeR7HbpH9fc4LjaEZvXr6dbS8uZvSdY4TnZQLCcOXqjhuE4/fH4gWED8Q19Y4NwtV42Bb3&#10;dzlltZt4by6H0IgIYZ8RQhvCkEnpq9ZY8ks3GI7dyY2WQoxjI+uRpgi3vVwliZKWOo4PLQ1m15rq&#10;53C2CKev6WmTTuVnOOr9Wr1Tp0t3RXx8mN9eQQQzh78x/OpHdSiiU+nOXHvRIyzWSsUpgtIgYr9K&#10;UxAlwkZrkEUu//sXNwAAAP//AwBQSwECLQAUAAYACAAAACEAtoM4kv4AAADhAQAAEwAAAAAAAAAA&#10;AAAAAAAAAAAAW0NvbnRlbnRfVHlwZXNdLnhtbFBLAQItABQABgAIAAAAIQA4/SH/1gAAAJQBAAAL&#10;AAAAAAAAAAAAAAAAAC8BAABfcmVscy8ucmVsc1BLAQItABQABgAIAAAAIQADnC2PQgIAADQEAAAO&#10;AAAAAAAAAAAAAAAAAC4CAABkcnMvZTJvRG9jLnhtbFBLAQItABQABgAIAAAAIQCjh1Be3AAAAAcB&#10;AAAPAAAAAAAAAAAAAAAAAJwEAABkcnMvZG93bnJldi54bWxQSwUGAAAAAAQABADzAAAApQUAAAAA&#10;" stroked="f">
                <v:textbox>
                  <w:txbxContent>
                    <w:p w14:paraId="5E15E632" w14:textId="77777777" w:rsidR="00E54261" w:rsidRDefault="00E54261">
                      <w:r>
                        <w:rPr>
                          <w:rFonts w:hint="eastAsia"/>
                        </w:rPr>
                        <w:t>(注)</w:t>
                      </w:r>
                    </w:p>
                  </w:txbxContent>
                </v:textbox>
              </v:shape>
            </w:pict>
          </mc:Fallback>
        </mc:AlternateContent>
      </w:r>
    </w:p>
    <w:p w14:paraId="03C18CA9" w14:textId="77777777" w:rsidR="00741982" w:rsidRDefault="00CE1019" w:rsidP="008B48F5">
      <w:pPr>
        <w:spacing w:line="276" w:lineRule="auto"/>
      </w:pPr>
      <w:r>
        <w:rPr>
          <w:rFonts w:hint="eastAsia"/>
          <w:spacing w:val="4"/>
        </w:rPr>
        <w:t xml:space="preserve">①　</w:t>
      </w:r>
      <w:r w:rsidR="001239B1">
        <w:rPr>
          <w:rFonts w:hint="eastAsia"/>
        </w:rPr>
        <w:t>別紙「生活習慣病健診受診者名簿」に必要事項を記入してください。</w:t>
      </w:r>
    </w:p>
    <w:p w14:paraId="333DF022" w14:textId="77777777" w:rsidR="00CE1019" w:rsidRDefault="00CE1019" w:rsidP="008B48F5">
      <w:pPr>
        <w:ind w:left="880" w:hangingChars="400" w:hanging="880"/>
      </w:pPr>
      <w:r>
        <w:rPr>
          <w:rFonts w:hint="eastAsia"/>
        </w:rPr>
        <w:t xml:space="preserve">②　</w:t>
      </w:r>
      <w:r w:rsidR="005D7BE7">
        <w:rPr>
          <w:rFonts w:hint="eastAsia"/>
        </w:rPr>
        <w:t>個人が実施する被保険者</w:t>
      </w:r>
      <w:r w:rsidR="00505195">
        <w:rPr>
          <w:rFonts w:hint="eastAsia"/>
        </w:rPr>
        <w:t>・被扶養者</w:t>
      </w:r>
      <w:r w:rsidR="005D7BE7">
        <w:rPr>
          <w:rFonts w:hint="eastAsia"/>
        </w:rPr>
        <w:t>の</w:t>
      </w:r>
      <w:r w:rsidR="00505195">
        <w:rPr>
          <w:rFonts w:hint="eastAsia"/>
        </w:rPr>
        <w:t>生活習慣病健診は「健康診査等利用報告並</w:t>
      </w:r>
      <w:r>
        <w:rPr>
          <w:rFonts w:hint="eastAsia"/>
        </w:rPr>
        <w:t>びに</w:t>
      </w:r>
    </w:p>
    <w:p w14:paraId="6A321FCA" w14:textId="77777777" w:rsidR="005D7BE7" w:rsidRDefault="00505195" w:rsidP="00DC44CF">
      <w:pPr>
        <w:spacing w:afterLines="20" w:after="71" w:line="260" w:lineRule="exact"/>
        <w:ind w:leftChars="200" w:left="880" w:hangingChars="200" w:hanging="440"/>
      </w:pPr>
      <w:r>
        <w:rPr>
          <w:rFonts w:hint="eastAsia"/>
        </w:rPr>
        <w:t>補助金請求書(個人用)」</w:t>
      </w:r>
      <w:r w:rsidR="00AC39C7">
        <w:rPr>
          <w:rFonts w:hint="eastAsia"/>
        </w:rPr>
        <w:t>により補助金請求してください。</w:t>
      </w:r>
    </w:p>
    <w:p w14:paraId="1FFA879D" w14:textId="77777777" w:rsidR="007A19F6" w:rsidRPr="007A19F6" w:rsidRDefault="007A19F6" w:rsidP="008D4DC5">
      <w:pPr>
        <w:ind w:left="880" w:hangingChars="400" w:hanging="880"/>
      </w:pPr>
      <w:r>
        <w:rPr>
          <w:rFonts w:hint="eastAsia"/>
        </w:rPr>
        <w:t>③　利用料金領収書等</w:t>
      </w:r>
      <w:r w:rsidR="00340798">
        <w:rPr>
          <w:rFonts w:hint="eastAsia"/>
        </w:rPr>
        <w:t>(写)</w:t>
      </w:r>
      <w:r>
        <w:rPr>
          <w:rFonts w:hint="eastAsia"/>
        </w:rPr>
        <w:t>は、明細</w:t>
      </w:r>
      <w:r w:rsidR="00340798">
        <w:rPr>
          <w:rFonts w:hint="eastAsia"/>
        </w:rPr>
        <w:t>(</w:t>
      </w:r>
      <w:r>
        <w:rPr>
          <w:rFonts w:hint="eastAsia"/>
        </w:rPr>
        <w:t>内訳</w:t>
      </w:r>
      <w:r w:rsidR="00340798">
        <w:rPr>
          <w:rFonts w:hint="eastAsia"/>
        </w:rPr>
        <w:t>)が明記されている</w:t>
      </w:r>
      <w:r>
        <w:rPr>
          <w:rFonts w:hint="eastAsia"/>
        </w:rPr>
        <w:t>ものを添付してください。</w:t>
      </w:r>
    </w:p>
    <w:p w14:paraId="693155D8" w14:textId="49B19381" w:rsidR="00AC39C7" w:rsidRDefault="007A19F6" w:rsidP="007A19F6">
      <w:pPr>
        <w:ind w:left="880" w:hangingChars="400" w:hanging="880"/>
      </w:pPr>
      <w:r w:rsidRPr="007A19F6">
        <w:rPr>
          <w:rFonts w:hint="eastAsia"/>
        </w:rPr>
        <w:t>④</w:t>
      </w:r>
      <w:r w:rsidR="00CE1019" w:rsidRPr="007A19F6">
        <w:rPr>
          <w:rFonts w:hint="eastAsia"/>
        </w:rPr>
        <w:t xml:space="preserve">　</w:t>
      </w:r>
      <w:r w:rsidR="00A2145F" w:rsidRPr="007A19F6">
        <w:rPr>
          <w:rFonts w:hint="eastAsia"/>
        </w:rPr>
        <w:t>必須</w:t>
      </w:r>
      <w:r w:rsidR="000607B0" w:rsidRPr="007A19F6">
        <w:rPr>
          <w:rFonts w:hint="eastAsia"/>
        </w:rPr>
        <w:t>検査</w:t>
      </w:r>
      <w:r w:rsidR="00A2145F" w:rsidRPr="007A19F6">
        <w:rPr>
          <w:rFonts w:hint="eastAsia"/>
        </w:rPr>
        <w:t>項目を受診されていない場合には、補助金を支給できないことがあります。</w:t>
      </w:r>
    </w:p>
    <w:p w14:paraId="10018C34" w14:textId="77777777" w:rsidR="008D4DC5" w:rsidRDefault="004F1B0A" w:rsidP="007A64AC">
      <w:pPr>
        <w:ind w:left="284" w:hangingChars="129" w:hanging="284"/>
      </w:pPr>
      <w:r>
        <w:rPr>
          <w:rFonts w:hint="eastAsia"/>
        </w:rPr>
        <w:t xml:space="preserve">⑤　</w:t>
      </w:r>
      <w:r w:rsidRPr="004F1B0A">
        <w:rPr>
          <w:rFonts w:hint="eastAsia"/>
          <w:bdr w:val="single" w:sz="4" w:space="0" w:color="auto"/>
        </w:rPr>
        <w:t>補助金適用</w:t>
      </w:r>
      <w:r>
        <w:rPr>
          <w:rFonts w:hint="eastAsia"/>
        </w:rPr>
        <w:t>契約健診機関</w:t>
      </w:r>
      <w:r w:rsidR="007A64AC">
        <w:rPr>
          <w:rFonts w:hint="eastAsia"/>
        </w:rPr>
        <w:t>利用申込のうえ</w:t>
      </w:r>
      <w:r>
        <w:rPr>
          <w:rFonts w:hint="eastAsia"/>
        </w:rPr>
        <w:t>実施された生活習慣病健診</w:t>
      </w:r>
      <w:r w:rsidR="007A64AC">
        <w:rPr>
          <w:rFonts w:hint="eastAsia"/>
        </w:rPr>
        <w:t>については補助金</w:t>
      </w:r>
    </w:p>
    <w:p w14:paraId="3C748D50" w14:textId="266C6E26" w:rsidR="004F1B0A" w:rsidRPr="004F1B0A" w:rsidRDefault="007A64AC" w:rsidP="00DC44CF">
      <w:pPr>
        <w:spacing w:line="260" w:lineRule="exact"/>
        <w:ind w:leftChars="100" w:left="220" w:firstLineChars="100" w:firstLine="220"/>
      </w:pPr>
      <w:r>
        <w:rPr>
          <w:rFonts w:hint="eastAsia"/>
        </w:rPr>
        <w:t>請求はできません。</w:t>
      </w:r>
    </w:p>
    <w:p w14:paraId="24B72812" w14:textId="06E7EB38" w:rsidR="00A2145F" w:rsidRPr="007A19F6" w:rsidRDefault="004F1B0A" w:rsidP="007A19F6">
      <w:pPr>
        <w:ind w:left="880" w:hangingChars="400" w:hanging="880"/>
      </w:pPr>
      <w:r>
        <w:rPr>
          <w:rFonts w:hint="eastAsia"/>
        </w:rPr>
        <w:t>⑥</w:t>
      </w:r>
      <w:r w:rsidR="00A2145F" w:rsidRPr="007A19F6">
        <w:rPr>
          <w:rFonts w:hint="eastAsia"/>
        </w:rPr>
        <w:t xml:space="preserve">　添付されま</w:t>
      </w:r>
      <w:bookmarkStart w:id="0" w:name="_GoBack"/>
      <w:bookmarkEnd w:id="0"/>
      <w:r w:rsidR="00A2145F" w:rsidRPr="007A19F6">
        <w:rPr>
          <w:rFonts w:hint="eastAsia"/>
        </w:rPr>
        <w:t>した健診結果(写)は、健康診査事業以外の目的には利用いたしません。</w:t>
      </w:r>
    </w:p>
    <w:sectPr w:rsidR="00A2145F" w:rsidRPr="007A19F6" w:rsidSect="00FB5339">
      <w:footerReference w:type="default" r:id="rId6"/>
      <w:pgSz w:w="11906" w:h="16838" w:code="9"/>
      <w:pgMar w:top="1418" w:right="1304" w:bottom="1134" w:left="1701"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868E1" w14:textId="77777777" w:rsidR="002842EB" w:rsidRDefault="002842EB">
      <w:r>
        <w:separator/>
      </w:r>
    </w:p>
  </w:endnote>
  <w:endnote w:type="continuationSeparator" w:id="0">
    <w:p w14:paraId="57698E7D" w14:textId="77777777" w:rsidR="002842EB" w:rsidRDefault="0028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F145" w14:textId="35200F57" w:rsidR="00DD4CC8" w:rsidRPr="00500196" w:rsidRDefault="00DD4CC8" w:rsidP="00DD4CC8">
    <w:pPr>
      <w:pStyle w:val="a8"/>
      <w:jc w:val="right"/>
      <w:rPr>
        <w:w w:val="110"/>
      </w:rPr>
    </w:pPr>
    <w:r w:rsidRPr="00500196">
      <w:rPr>
        <w:rFonts w:hint="eastAsia"/>
        <w:w w:val="110"/>
      </w:rPr>
      <w:t>大阪府電設工業健康保険組合</w:t>
    </w:r>
    <w:r w:rsidR="00273D77">
      <w:rPr>
        <w:rFonts w:hint="eastAsia"/>
        <w:w w:val="110"/>
      </w:rPr>
      <w:t>(</w:t>
    </w:r>
    <w:r w:rsidR="00EB6DAB">
      <w:rPr>
        <w:rFonts w:hint="eastAsia"/>
        <w:w w:val="110"/>
      </w:rPr>
      <w:t>7</w:t>
    </w:r>
    <w:r w:rsidR="00273D77">
      <w:rPr>
        <w:rFonts w:hint="eastAsia"/>
        <w:w w:val="11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08FEF" w14:textId="77777777" w:rsidR="002842EB" w:rsidRDefault="002842EB">
      <w:r>
        <w:separator/>
      </w:r>
    </w:p>
  </w:footnote>
  <w:footnote w:type="continuationSeparator" w:id="0">
    <w:p w14:paraId="6287FA4E" w14:textId="77777777" w:rsidR="002842EB" w:rsidRDefault="00284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5"/>
    <w:rsid w:val="000068E9"/>
    <w:rsid w:val="00041D89"/>
    <w:rsid w:val="000607B0"/>
    <w:rsid w:val="000651D2"/>
    <w:rsid w:val="00072316"/>
    <w:rsid w:val="001239B1"/>
    <w:rsid w:val="00185EC5"/>
    <w:rsid w:val="0019708F"/>
    <w:rsid w:val="001A053F"/>
    <w:rsid w:val="002146AE"/>
    <w:rsid w:val="00225CF8"/>
    <w:rsid w:val="00273D77"/>
    <w:rsid w:val="002842EB"/>
    <w:rsid w:val="00332225"/>
    <w:rsid w:val="00340798"/>
    <w:rsid w:val="00347AAA"/>
    <w:rsid w:val="0036033C"/>
    <w:rsid w:val="0037376F"/>
    <w:rsid w:val="003D4A09"/>
    <w:rsid w:val="00416705"/>
    <w:rsid w:val="00420258"/>
    <w:rsid w:val="0046045D"/>
    <w:rsid w:val="00494E43"/>
    <w:rsid w:val="004950B1"/>
    <w:rsid w:val="0049798E"/>
    <w:rsid w:val="004F1B0A"/>
    <w:rsid w:val="004F28BC"/>
    <w:rsid w:val="00500196"/>
    <w:rsid w:val="00505195"/>
    <w:rsid w:val="0053436C"/>
    <w:rsid w:val="00555509"/>
    <w:rsid w:val="00575360"/>
    <w:rsid w:val="00594788"/>
    <w:rsid w:val="005D556C"/>
    <w:rsid w:val="005D7BE7"/>
    <w:rsid w:val="005E3259"/>
    <w:rsid w:val="006045A9"/>
    <w:rsid w:val="00604968"/>
    <w:rsid w:val="00616B54"/>
    <w:rsid w:val="006B1423"/>
    <w:rsid w:val="007151B9"/>
    <w:rsid w:val="00723703"/>
    <w:rsid w:val="00731417"/>
    <w:rsid w:val="00741982"/>
    <w:rsid w:val="00751333"/>
    <w:rsid w:val="00766F9F"/>
    <w:rsid w:val="007A19F6"/>
    <w:rsid w:val="007A24AF"/>
    <w:rsid w:val="007A64AC"/>
    <w:rsid w:val="007B09EE"/>
    <w:rsid w:val="007B7920"/>
    <w:rsid w:val="007D0A87"/>
    <w:rsid w:val="007E7F0F"/>
    <w:rsid w:val="00823DC5"/>
    <w:rsid w:val="00862B3A"/>
    <w:rsid w:val="008A1BB4"/>
    <w:rsid w:val="008B214E"/>
    <w:rsid w:val="008B48F5"/>
    <w:rsid w:val="008D4DC5"/>
    <w:rsid w:val="00914EA9"/>
    <w:rsid w:val="00921931"/>
    <w:rsid w:val="00923C0A"/>
    <w:rsid w:val="009810F6"/>
    <w:rsid w:val="009A2826"/>
    <w:rsid w:val="009C77E6"/>
    <w:rsid w:val="009E72EC"/>
    <w:rsid w:val="00A04E9F"/>
    <w:rsid w:val="00A065A9"/>
    <w:rsid w:val="00A2145F"/>
    <w:rsid w:val="00A348FE"/>
    <w:rsid w:val="00A53FEC"/>
    <w:rsid w:val="00AC39C7"/>
    <w:rsid w:val="00B00987"/>
    <w:rsid w:val="00B15434"/>
    <w:rsid w:val="00B3414C"/>
    <w:rsid w:val="00B93D61"/>
    <w:rsid w:val="00BC3D26"/>
    <w:rsid w:val="00BE01C8"/>
    <w:rsid w:val="00C0423E"/>
    <w:rsid w:val="00CC65AD"/>
    <w:rsid w:val="00CE1019"/>
    <w:rsid w:val="00CF3AD0"/>
    <w:rsid w:val="00CF3C4F"/>
    <w:rsid w:val="00D3500E"/>
    <w:rsid w:val="00DC44CF"/>
    <w:rsid w:val="00DD4CC8"/>
    <w:rsid w:val="00DE60B1"/>
    <w:rsid w:val="00E429FD"/>
    <w:rsid w:val="00E54261"/>
    <w:rsid w:val="00E92973"/>
    <w:rsid w:val="00EB6DAB"/>
    <w:rsid w:val="00EC11DA"/>
    <w:rsid w:val="00ED1B0D"/>
    <w:rsid w:val="00EE4C5B"/>
    <w:rsid w:val="00F12BAF"/>
    <w:rsid w:val="00F17CB5"/>
    <w:rsid w:val="00F25759"/>
    <w:rsid w:val="00F33C31"/>
    <w:rsid w:val="00F94705"/>
    <w:rsid w:val="00FB5339"/>
    <w:rsid w:val="00FC4213"/>
    <w:rsid w:val="00FD7FD4"/>
    <w:rsid w:val="00FE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27FD94"/>
  <w15:docId w15:val="{2DB92675-008C-430B-B3DF-2C2CB489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C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01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25CF8"/>
    <w:pPr>
      <w:jc w:val="center"/>
    </w:pPr>
  </w:style>
  <w:style w:type="paragraph" w:styleId="a5">
    <w:name w:val="Closing"/>
    <w:basedOn w:val="a"/>
    <w:rsid w:val="00225CF8"/>
    <w:pPr>
      <w:jc w:val="right"/>
    </w:pPr>
  </w:style>
  <w:style w:type="paragraph" w:styleId="a6">
    <w:name w:val="Balloon Text"/>
    <w:basedOn w:val="a"/>
    <w:semiHidden/>
    <w:rsid w:val="007B7920"/>
    <w:rPr>
      <w:rFonts w:ascii="Arial" w:eastAsia="ＭＳ ゴシック" w:hAnsi="Arial"/>
      <w:sz w:val="18"/>
      <w:szCs w:val="18"/>
    </w:rPr>
  </w:style>
  <w:style w:type="paragraph" w:styleId="a7">
    <w:name w:val="header"/>
    <w:basedOn w:val="a"/>
    <w:rsid w:val="00DD4CC8"/>
    <w:pPr>
      <w:tabs>
        <w:tab w:val="center" w:pos="4252"/>
        <w:tab w:val="right" w:pos="8504"/>
      </w:tabs>
      <w:snapToGrid w:val="0"/>
    </w:pPr>
  </w:style>
  <w:style w:type="paragraph" w:styleId="a8">
    <w:name w:val="footer"/>
    <w:basedOn w:val="a"/>
    <w:rsid w:val="00DD4C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creator>KENPO</dc:creator>
  <cp:lastModifiedBy>BASE</cp:lastModifiedBy>
  <cp:revision>52</cp:revision>
  <cp:lastPrinted>2024-03-14T06:01:00Z</cp:lastPrinted>
  <dcterms:created xsi:type="dcterms:W3CDTF">2014-06-17T00:23:00Z</dcterms:created>
  <dcterms:modified xsi:type="dcterms:W3CDTF">2025-02-14T08:03:00Z</dcterms:modified>
</cp:coreProperties>
</file>